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73" w:rsidRPr="005F7279" w:rsidRDefault="00432955" w:rsidP="00AB5C51">
      <w:pPr>
        <w:framePr w:w="10141" w:hSpace="180" w:wrap="around" w:vAnchor="text" w:hAnchor="page" w:x="721" w:y="-1439"/>
        <w:spacing w:after="94"/>
        <w:jc w:val="center"/>
        <w:rPr>
          <w:sz w:val="28"/>
        </w:rPr>
      </w:pPr>
      <w:r>
        <w:rPr>
          <w:rFonts w:ascii="Arial" w:eastAsia="Arial" w:hAnsi="Arial" w:cs="Arial"/>
          <w:b/>
          <w:color w:val="385623"/>
          <w:sz w:val="40"/>
        </w:rPr>
        <w:t xml:space="preserve">                   </w:t>
      </w:r>
      <w:r w:rsidR="006F0E73" w:rsidRPr="005F7279">
        <w:rPr>
          <w:rFonts w:ascii="Arial" w:eastAsia="Arial" w:hAnsi="Arial" w:cs="Arial"/>
          <w:b/>
          <w:color w:val="385623"/>
          <w:sz w:val="36"/>
        </w:rPr>
        <w:t>St. Benedict’s &amp; St. Mary’s N.S.</w:t>
      </w:r>
    </w:p>
    <w:p w:rsidR="006F0E73" w:rsidRPr="005F7279" w:rsidRDefault="006F0E73" w:rsidP="00AB5C51">
      <w:pPr>
        <w:framePr w:w="10141" w:hSpace="180" w:wrap="around" w:vAnchor="text" w:hAnchor="page" w:x="721" w:y="-1439"/>
        <w:spacing w:after="134"/>
        <w:ind w:left="1867"/>
        <w:jc w:val="center"/>
        <w:rPr>
          <w:sz w:val="28"/>
        </w:rPr>
      </w:pPr>
      <w:r w:rsidRPr="005F7279">
        <w:rPr>
          <w:rFonts w:ascii="Arial" w:eastAsia="Arial" w:hAnsi="Arial" w:cs="Arial"/>
          <w:b/>
          <w:color w:val="385623"/>
          <w:sz w:val="36"/>
        </w:rPr>
        <w:t>ANNUAL ADMISSION NOTICE</w:t>
      </w:r>
    </w:p>
    <w:p w:rsidR="00432955" w:rsidRPr="005F7279" w:rsidRDefault="006F0E73" w:rsidP="00AB5C51">
      <w:pPr>
        <w:framePr w:w="10141" w:hSpace="180" w:wrap="around" w:vAnchor="text" w:hAnchor="page" w:x="721" w:y="-1439"/>
        <w:spacing w:after="414"/>
        <w:ind w:left="2880" w:firstLine="308"/>
        <w:rPr>
          <w:rFonts w:ascii="Arial" w:eastAsia="Arial" w:hAnsi="Arial" w:cs="Arial"/>
          <w:b/>
          <w:color w:val="385623"/>
          <w:sz w:val="36"/>
        </w:rPr>
      </w:pPr>
      <w:r w:rsidRPr="005F7279">
        <w:rPr>
          <w:rFonts w:ascii="Arial" w:eastAsia="Arial" w:hAnsi="Arial" w:cs="Arial"/>
          <w:b/>
          <w:color w:val="385623"/>
          <w:sz w:val="36"/>
        </w:rPr>
        <w:t>in r</w:t>
      </w:r>
      <w:r w:rsidR="000B3157" w:rsidRPr="005F7279">
        <w:rPr>
          <w:rFonts w:ascii="Arial" w:eastAsia="Arial" w:hAnsi="Arial" w:cs="Arial"/>
          <w:b/>
          <w:color w:val="385623"/>
          <w:sz w:val="36"/>
        </w:rPr>
        <w:t xml:space="preserve">espect of admissions to the </w:t>
      </w:r>
      <w:r w:rsidR="00432955" w:rsidRPr="005F7279">
        <w:rPr>
          <w:rFonts w:ascii="Arial" w:eastAsia="Arial" w:hAnsi="Arial" w:cs="Arial"/>
          <w:b/>
          <w:color w:val="385623"/>
          <w:sz w:val="36"/>
        </w:rPr>
        <w:t xml:space="preserve"> </w:t>
      </w:r>
    </w:p>
    <w:p w:rsidR="006F0E73" w:rsidRPr="005F7279" w:rsidRDefault="00432955" w:rsidP="00AB5C51">
      <w:pPr>
        <w:framePr w:w="10141" w:hSpace="180" w:wrap="around" w:vAnchor="text" w:hAnchor="page" w:x="721" w:y="-1439"/>
        <w:spacing w:after="414"/>
        <w:ind w:left="2880" w:firstLine="308"/>
        <w:rPr>
          <w:sz w:val="28"/>
        </w:rPr>
      </w:pPr>
      <w:r w:rsidRPr="005F7279">
        <w:rPr>
          <w:rFonts w:ascii="Arial" w:eastAsia="Arial" w:hAnsi="Arial" w:cs="Arial"/>
          <w:b/>
          <w:color w:val="385623"/>
          <w:sz w:val="36"/>
        </w:rPr>
        <w:t xml:space="preserve">     </w:t>
      </w:r>
      <w:r w:rsidR="000B3157" w:rsidRPr="005F7279">
        <w:rPr>
          <w:rFonts w:ascii="Arial" w:eastAsia="Arial" w:hAnsi="Arial" w:cs="Arial"/>
          <w:b/>
          <w:color w:val="385623"/>
          <w:sz w:val="36"/>
        </w:rPr>
        <w:t>2024/2025</w:t>
      </w:r>
      <w:r w:rsidR="006F0E73" w:rsidRPr="005F7279">
        <w:rPr>
          <w:rFonts w:ascii="Arial" w:eastAsia="Arial" w:hAnsi="Arial" w:cs="Arial"/>
          <w:b/>
          <w:color w:val="385623"/>
          <w:sz w:val="36"/>
        </w:rPr>
        <w:t xml:space="preserve"> school year</w:t>
      </w:r>
    </w:p>
    <w:p w:rsidR="006F0E73" w:rsidRDefault="006F0E73" w:rsidP="00AB5C51">
      <w:pPr>
        <w:framePr w:w="10141" w:hSpace="180" w:wrap="around" w:vAnchor="text" w:hAnchor="page" w:x="721" w:y="-1439"/>
        <w:ind w:left="1860"/>
        <w:jc w:val="center"/>
        <w:rPr>
          <w:rFonts w:ascii="Arial" w:eastAsia="Arial" w:hAnsi="Arial" w:cs="Arial"/>
          <w:b/>
          <w:color w:val="385623"/>
          <w:sz w:val="24"/>
        </w:rPr>
      </w:pPr>
    </w:p>
    <w:p w:rsidR="006F0E73" w:rsidRDefault="006F0E73" w:rsidP="00AB5C51">
      <w:pPr>
        <w:framePr w:w="10141" w:hSpace="180" w:wrap="around" w:vAnchor="text" w:hAnchor="page" w:x="721" w:y="-1439"/>
        <w:ind w:left="1860"/>
        <w:jc w:val="center"/>
      </w:pPr>
    </w:p>
    <w:tbl>
      <w:tblPr>
        <w:tblStyle w:val="TableGrid"/>
        <w:tblW w:w="9115" w:type="dxa"/>
        <w:tblInd w:w="743" w:type="dxa"/>
        <w:tblCellMar>
          <w:top w:w="21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9115"/>
      </w:tblGrid>
      <w:tr w:rsidR="006F0E73" w:rsidTr="00067EFF">
        <w:trPr>
          <w:trHeight w:val="1549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6F0E73" w:rsidP="00AB5C51">
            <w:pPr>
              <w:framePr w:w="10141" w:hSpace="180" w:wrap="around" w:vAnchor="text" w:hAnchor="page" w:x="721" w:y="-1439"/>
              <w:spacing w:line="273" w:lineRule="auto"/>
            </w:pPr>
            <w:r w:rsidRPr="00DB7336">
              <w:rPr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0" wp14:anchorId="0EB54D07" wp14:editId="5C58CFF2">
                  <wp:simplePos x="0" y="0"/>
                  <wp:positionH relativeFrom="column">
                    <wp:posOffset>-260985</wp:posOffset>
                  </wp:positionH>
                  <wp:positionV relativeFrom="paragraph">
                    <wp:posOffset>-2185035</wp:posOffset>
                  </wp:positionV>
                  <wp:extent cx="1105535" cy="1219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955">
              <w:rPr>
                <w:rFonts w:ascii="Arial" w:eastAsia="Arial" w:hAnsi="Arial" w:cs="Arial"/>
                <w:sz w:val="32"/>
              </w:rPr>
              <w:t>T</w:t>
            </w:r>
            <w:r w:rsidRPr="00DB7336">
              <w:rPr>
                <w:rFonts w:ascii="Arial" w:eastAsia="Arial" w:hAnsi="Arial" w:cs="Arial"/>
                <w:sz w:val="32"/>
              </w:rPr>
              <w:t xml:space="preserve">he </w:t>
            </w:r>
            <w:r w:rsidRPr="00DB7336">
              <w:rPr>
                <w:rFonts w:ascii="Arial" w:eastAsia="Arial" w:hAnsi="Arial" w:cs="Arial"/>
                <w:b/>
                <w:sz w:val="32"/>
              </w:rPr>
              <w:t>Application Form for Admission</w:t>
            </w:r>
            <w:r w:rsidRPr="00DB7336">
              <w:rPr>
                <w:rFonts w:ascii="Arial" w:eastAsia="Arial" w:hAnsi="Arial" w:cs="Arial"/>
                <w:sz w:val="32"/>
              </w:rPr>
              <w:t xml:space="preserve"> is available</w:t>
            </w:r>
            <w:r w:rsidRPr="00DB7336">
              <w:rPr>
                <w:sz w:val="32"/>
              </w:rPr>
              <w:t xml:space="preserve"> </w:t>
            </w:r>
            <w:r w:rsidR="00DB7336" w:rsidRPr="00DB7336">
              <w:rPr>
                <w:rFonts w:ascii="Arial" w:eastAsia="Arial" w:hAnsi="Arial" w:cs="Arial"/>
                <w:sz w:val="32"/>
              </w:rPr>
              <w:t>on our website</w:t>
            </w:r>
            <w:r w:rsidR="005A14BA">
              <w:rPr>
                <w:rFonts w:ascii="Arial" w:eastAsia="Arial" w:hAnsi="Arial" w:cs="Arial"/>
                <w:sz w:val="32"/>
              </w:rPr>
              <w:t>:</w:t>
            </w:r>
            <w:r w:rsidR="005A14BA" w:rsidRPr="005A14BA">
              <w:rPr>
                <w:rFonts w:ascii="Arial" w:eastAsia="Arial" w:hAnsi="Arial" w:cs="Arial"/>
                <w:color w:val="538135" w:themeColor="accent6" w:themeShade="BF"/>
                <w:sz w:val="32"/>
              </w:rPr>
              <w:t>stbenedictsandstmarys.</w:t>
            </w:r>
            <w:r w:rsidRPr="005A14BA">
              <w:rPr>
                <w:rFonts w:ascii="Arial" w:eastAsia="Arial" w:hAnsi="Arial" w:cs="Arial"/>
                <w:color w:val="538135" w:themeColor="accent6" w:themeShade="BF"/>
                <w:sz w:val="32"/>
              </w:rPr>
              <w:t xml:space="preserve">com </w:t>
            </w:r>
            <w:r w:rsidRPr="00DB7336">
              <w:rPr>
                <w:rFonts w:ascii="Arial" w:eastAsia="Arial" w:hAnsi="Arial" w:cs="Arial"/>
                <w:sz w:val="32"/>
              </w:rPr>
              <w:t xml:space="preserve">or </w:t>
            </w:r>
            <w:r w:rsidR="00DB7336">
              <w:rPr>
                <w:rFonts w:ascii="Arial" w:eastAsia="Arial" w:hAnsi="Arial" w:cs="Arial"/>
                <w:sz w:val="32"/>
              </w:rPr>
              <w:t xml:space="preserve">can be obtained </w:t>
            </w:r>
            <w:r w:rsidRPr="00DB7336">
              <w:rPr>
                <w:rFonts w:ascii="Arial" w:eastAsia="Arial" w:hAnsi="Arial" w:cs="Arial"/>
                <w:sz w:val="32"/>
              </w:rPr>
              <w:t>in person from school office</w:t>
            </w:r>
            <w:r w:rsidR="00432955">
              <w:rPr>
                <w:rFonts w:ascii="Arial" w:eastAsia="Arial" w:hAnsi="Arial" w:cs="Arial"/>
                <w:sz w:val="32"/>
              </w:rPr>
              <w:t>. Please read the details below.</w:t>
            </w:r>
            <w:r w:rsidRPr="00DB7336"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6F0E73" w:rsidRDefault="006F0E73" w:rsidP="00AB5C51">
      <w:pPr>
        <w:framePr w:w="10141" w:hSpace="180" w:wrap="around" w:vAnchor="text" w:hAnchor="page" w:x="721" w:y="-1439"/>
        <w:spacing w:after="309"/>
        <w:ind w:left="1386"/>
        <w:jc w:val="center"/>
        <w:rPr>
          <w:rFonts w:ascii="Arial" w:eastAsia="Arial" w:hAnsi="Arial" w:cs="Arial"/>
          <w:b/>
          <w:color w:val="385623"/>
          <w:sz w:val="28"/>
        </w:rPr>
      </w:pPr>
    </w:p>
    <w:p w:rsidR="006F0E73" w:rsidRPr="00CE7F19" w:rsidRDefault="006F0E73" w:rsidP="00AB5C51">
      <w:pPr>
        <w:framePr w:w="10141" w:hSpace="180" w:wrap="around" w:vAnchor="text" w:hAnchor="page" w:x="721" w:y="-1439"/>
        <w:spacing w:after="309"/>
        <w:ind w:firstLine="720"/>
        <w:rPr>
          <w:sz w:val="24"/>
          <w:szCs w:val="24"/>
        </w:rPr>
      </w:pPr>
      <w:r w:rsidRPr="00CE7F19">
        <w:rPr>
          <w:rFonts w:ascii="Arial" w:eastAsia="Arial" w:hAnsi="Arial" w:cs="Arial"/>
          <w:b/>
          <w:color w:val="385623"/>
          <w:sz w:val="24"/>
          <w:szCs w:val="24"/>
        </w:rPr>
        <w:t>PART 1</w:t>
      </w:r>
      <w:r w:rsidR="00DC446B" w:rsidRPr="00CE7F19">
        <w:rPr>
          <w:rFonts w:ascii="Arial" w:eastAsia="Arial" w:hAnsi="Arial" w:cs="Arial"/>
          <w:b/>
          <w:color w:val="385623"/>
          <w:sz w:val="24"/>
          <w:szCs w:val="24"/>
        </w:rPr>
        <w:t xml:space="preserve"> - Admissions to the 2024/25</w:t>
      </w:r>
      <w:r w:rsidRPr="00CE7F19">
        <w:rPr>
          <w:rFonts w:ascii="Arial" w:eastAsia="Arial" w:hAnsi="Arial" w:cs="Arial"/>
          <w:b/>
          <w:color w:val="385623"/>
          <w:sz w:val="24"/>
          <w:szCs w:val="24"/>
        </w:rPr>
        <w:t xml:space="preserve"> school year</w:t>
      </w:r>
      <w:r w:rsidR="00AB5C51" w:rsidRPr="00CE7F19">
        <w:rPr>
          <w:rFonts w:ascii="Arial" w:eastAsia="Arial" w:hAnsi="Arial" w:cs="Arial"/>
          <w:b/>
          <w:color w:val="385623"/>
          <w:sz w:val="24"/>
          <w:szCs w:val="24"/>
        </w:rPr>
        <w:t xml:space="preserve"> for mainstream pupils</w:t>
      </w:r>
    </w:p>
    <w:p w:rsidR="006F0E73" w:rsidRPr="00CE7F19" w:rsidRDefault="00AB5C51" w:rsidP="00AB5C51">
      <w:pPr>
        <w:framePr w:w="10141" w:hSpace="180" w:wrap="around" w:vAnchor="text" w:hAnchor="page" w:x="721" w:y="-1439"/>
        <w:ind w:left="750"/>
        <w:rPr>
          <w:sz w:val="24"/>
          <w:szCs w:val="24"/>
        </w:rPr>
      </w:pPr>
      <w:r w:rsidRPr="00CE7F19">
        <w:rPr>
          <w:rFonts w:ascii="Arial" w:eastAsia="Arial" w:hAnsi="Arial" w:cs="Arial"/>
          <w:b/>
          <w:color w:val="385623"/>
          <w:sz w:val="24"/>
          <w:szCs w:val="24"/>
        </w:rPr>
        <w:t>Application and Decision Dates</w:t>
      </w:r>
    </w:p>
    <w:p w:rsidR="006F0E73" w:rsidRPr="00CE7F19" w:rsidRDefault="006F0E73" w:rsidP="00AB5C51">
      <w:pPr>
        <w:framePr w:w="10141" w:hSpace="180" w:wrap="around" w:vAnchor="text" w:hAnchor="page" w:x="721" w:y="-1439"/>
        <w:ind w:left="750"/>
        <w:rPr>
          <w:sz w:val="24"/>
          <w:szCs w:val="24"/>
        </w:rPr>
      </w:pPr>
      <w:r w:rsidRPr="00CE7F19">
        <w:rPr>
          <w:rFonts w:ascii="Arial" w:eastAsia="Arial" w:hAnsi="Arial" w:cs="Arial"/>
          <w:color w:val="385623"/>
          <w:sz w:val="24"/>
          <w:szCs w:val="24"/>
        </w:rPr>
        <w:t>The following are the d</w:t>
      </w:r>
      <w:r w:rsidR="005F7279">
        <w:rPr>
          <w:rFonts w:ascii="Arial" w:eastAsia="Arial" w:hAnsi="Arial" w:cs="Arial"/>
          <w:color w:val="385623"/>
          <w:sz w:val="24"/>
          <w:szCs w:val="24"/>
        </w:rPr>
        <w:t xml:space="preserve">ates applicable for admission to our </w:t>
      </w:r>
      <w:r w:rsidRPr="00CE7F19">
        <w:rPr>
          <w:rFonts w:ascii="Arial" w:eastAsia="Arial" w:hAnsi="Arial" w:cs="Arial"/>
          <w:color w:val="385623"/>
          <w:sz w:val="24"/>
          <w:szCs w:val="24"/>
        </w:rPr>
        <w:t>Junior Infants</w:t>
      </w:r>
      <w:r w:rsidR="005F7279">
        <w:rPr>
          <w:rFonts w:ascii="Arial" w:eastAsia="Arial" w:hAnsi="Arial" w:cs="Arial"/>
          <w:color w:val="385623"/>
          <w:sz w:val="24"/>
          <w:szCs w:val="24"/>
        </w:rPr>
        <w:t xml:space="preserve"> Class</w:t>
      </w:r>
    </w:p>
    <w:tbl>
      <w:tblPr>
        <w:tblStyle w:val="TableGrid"/>
        <w:tblW w:w="9020" w:type="dxa"/>
        <w:tblInd w:w="744" w:type="dxa"/>
        <w:tblCellMar>
          <w:top w:w="12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7230"/>
        <w:gridCol w:w="1790"/>
      </w:tblGrid>
      <w:tr w:rsidR="006F0E73" w:rsidTr="006F0E73">
        <w:trPr>
          <w:trHeight w:val="26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6F0E73" w:rsidP="00AB5C51">
            <w:pPr>
              <w:framePr w:w="10141" w:hSpace="180" w:wrap="around" w:vAnchor="text" w:hAnchor="page" w:x="721" w:y="-1439"/>
              <w:spacing w:line="240" w:lineRule="auto"/>
            </w:pPr>
            <w:r>
              <w:rPr>
                <w:rFonts w:ascii="Arial" w:eastAsia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Pr="000B3157" w:rsidRDefault="000B3157" w:rsidP="00AB5C51">
            <w:pPr>
              <w:framePr w:w="10141" w:hSpace="180" w:wrap="around" w:vAnchor="text" w:hAnchor="page" w:x="721" w:y="-1439"/>
              <w:spacing w:line="240" w:lineRule="auto"/>
              <w:rPr>
                <w:sz w:val="24"/>
                <w:szCs w:val="24"/>
              </w:rPr>
            </w:pPr>
            <w:r w:rsidRPr="000B3157">
              <w:rPr>
                <w:rFonts w:ascii="Arial" w:eastAsia="Arial" w:hAnsi="Arial" w:cs="Arial"/>
                <w:sz w:val="24"/>
                <w:szCs w:val="24"/>
              </w:rPr>
              <w:t>02/10/23</w:t>
            </w:r>
          </w:p>
        </w:tc>
      </w:tr>
      <w:tr w:rsidR="006F0E73" w:rsidTr="006F0E73">
        <w:trPr>
          <w:trHeight w:val="26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6F0E73" w:rsidP="00AB5C51">
            <w:pPr>
              <w:framePr w:w="10141" w:hSpace="180" w:wrap="around" w:vAnchor="text" w:hAnchor="page" w:x="721" w:y="-1439"/>
              <w:spacing w:line="240" w:lineRule="auto"/>
            </w:pPr>
            <w:r>
              <w:rPr>
                <w:rFonts w:ascii="Arial" w:eastAsia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Pr="000B3157" w:rsidRDefault="000B3157" w:rsidP="00AB5C51">
            <w:pPr>
              <w:framePr w:w="10141" w:hSpace="180" w:wrap="around" w:vAnchor="text" w:hAnchor="page" w:x="721" w:y="-1439"/>
              <w:spacing w:line="240" w:lineRule="auto"/>
              <w:rPr>
                <w:sz w:val="24"/>
                <w:szCs w:val="24"/>
              </w:rPr>
            </w:pPr>
            <w:r w:rsidRPr="000B3157">
              <w:rPr>
                <w:rFonts w:ascii="Arial" w:eastAsia="Arial" w:hAnsi="Arial" w:cs="Arial"/>
                <w:sz w:val="24"/>
                <w:szCs w:val="24"/>
              </w:rPr>
              <w:t>21/12</w:t>
            </w:r>
            <w:r w:rsidR="006F0E73" w:rsidRPr="000B3157">
              <w:rPr>
                <w:rFonts w:ascii="Arial" w:eastAsia="Arial" w:hAnsi="Arial" w:cs="Arial"/>
                <w:sz w:val="24"/>
                <w:szCs w:val="24"/>
              </w:rPr>
              <w:t>/2023</w:t>
            </w:r>
          </w:p>
        </w:tc>
      </w:tr>
      <w:tr w:rsidR="006F0E73" w:rsidTr="006F0E73">
        <w:trPr>
          <w:trHeight w:val="55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6F0E73" w:rsidP="00AB5C51">
            <w:pPr>
              <w:framePr w:w="10141" w:hSpace="180" w:wrap="around" w:vAnchor="text" w:hAnchor="page" w:x="721" w:y="-1439"/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Pr="000B3157" w:rsidRDefault="000B3157" w:rsidP="00AB5C51">
            <w:pPr>
              <w:framePr w:w="10141" w:hSpace="180" w:wrap="around" w:vAnchor="text" w:hAnchor="page" w:x="721" w:y="-1439"/>
              <w:spacing w:line="240" w:lineRule="auto"/>
              <w:rPr>
                <w:sz w:val="24"/>
                <w:szCs w:val="24"/>
              </w:rPr>
            </w:pPr>
            <w:r w:rsidRPr="000B3157">
              <w:rPr>
                <w:rFonts w:ascii="Arial" w:eastAsia="Arial" w:hAnsi="Arial" w:cs="Arial"/>
                <w:sz w:val="24"/>
                <w:szCs w:val="24"/>
              </w:rPr>
              <w:t>19/01/24</w:t>
            </w:r>
          </w:p>
        </w:tc>
      </w:tr>
      <w:tr w:rsidR="006F0E73" w:rsidTr="006F0E73">
        <w:trPr>
          <w:trHeight w:val="55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6F0E73" w:rsidP="00AB5C51">
            <w:pPr>
              <w:framePr w:w="10141" w:hSpace="180" w:wrap="around" w:vAnchor="text" w:hAnchor="page" w:x="721" w:y="-1439"/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The </w:t>
            </w:r>
            <w:r w:rsidR="00AF4E1D">
              <w:rPr>
                <w:rFonts w:ascii="Arial" w:eastAsia="Arial" w:hAnsi="Arial" w:cs="Arial"/>
              </w:rPr>
              <w:t xml:space="preserve">closing date to </w:t>
            </w:r>
            <w:r>
              <w:rPr>
                <w:rFonts w:ascii="Arial" w:eastAsia="Arial" w:hAnsi="Arial" w:cs="Arial"/>
              </w:rPr>
              <w:t>confirm acceptance of an offer of admission is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Pr="000B3157" w:rsidRDefault="000B3157" w:rsidP="00AB5C51">
            <w:pPr>
              <w:framePr w:w="10141" w:hSpace="180" w:wrap="around" w:vAnchor="text" w:hAnchor="page" w:x="721" w:y="-1439"/>
              <w:spacing w:line="240" w:lineRule="auto"/>
              <w:rPr>
                <w:sz w:val="24"/>
                <w:szCs w:val="24"/>
              </w:rPr>
            </w:pPr>
            <w:r w:rsidRPr="000B3157">
              <w:rPr>
                <w:rFonts w:ascii="Arial" w:eastAsia="Arial" w:hAnsi="Arial" w:cs="Arial"/>
                <w:sz w:val="24"/>
                <w:szCs w:val="24"/>
              </w:rPr>
              <w:t>31/01/24</w:t>
            </w:r>
          </w:p>
        </w:tc>
      </w:tr>
    </w:tbl>
    <w:p w:rsidR="006F0E73" w:rsidRDefault="006F0E73" w:rsidP="00AB5C51">
      <w:pPr>
        <w:framePr w:w="10141" w:hSpace="180" w:wrap="around" w:vAnchor="text" w:hAnchor="page" w:x="721" w:y="-1439"/>
        <w:spacing w:after="556" w:line="240" w:lineRule="auto"/>
        <w:ind w:left="750"/>
      </w:pPr>
      <w:r>
        <w:rPr>
          <w:rFonts w:ascii="Arial" w:eastAsia="Arial" w:hAnsi="Arial" w:cs="Arial"/>
          <w:b/>
        </w:rPr>
        <w:t>Note: the school will consider and issue decisions on late applications in accordance with the school’s admission policy.</w:t>
      </w:r>
    </w:p>
    <w:p w:rsidR="006F0E73" w:rsidRPr="00CE7F19" w:rsidRDefault="00AB5C51" w:rsidP="00AB5C51">
      <w:pPr>
        <w:framePr w:w="10141" w:hSpace="180" w:wrap="around" w:vAnchor="text" w:hAnchor="page" w:x="721" w:y="-1439"/>
        <w:ind w:left="662"/>
        <w:rPr>
          <w:rFonts w:ascii="Arial" w:eastAsia="Arial" w:hAnsi="Arial" w:cs="Arial"/>
          <w:b/>
          <w:color w:val="385623"/>
          <w:sz w:val="24"/>
        </w:rPr>
      </w:pPr>
      <w:r w:rsidRPr="00CE7F19">
        <w:rPr>
          <w:rFonts w:ascii="Arial" w:eastAsia="Arial" w:hAnsi="Arial" w:cs="Arial"/>
          <w:b/>
          <w:color w:val="385623"/>
          <w:sz w:val="24"/>
        </w:rPr>
        <w:t xml:space="preserve">PART 2 - </w:t>
      </w:r>
      <w:r w:rsidR="006F0E73" w:rsidRPr="00CE7F19">
        <w:rPr>
          <w:rFonts w:ascii="Arial" w:eastAsia="Arial" w:hAnsi="Arial" w:cs="Arial"/>
          <w:b/>
          <w:color w:val="385623"/>
          <w:sz w:val="24"/>
        </w:rPr>
        <w:t>Special Class Application for admissio</w:t>
      </w:r>
      <w:r w:rsidRPr="00CE7F19">
        <w:rPr>
          <w:rFonts w:ascii="Arial" w:eastAsia="Arial" w:hAnsi="Arial" w:cs="Arial"/>
          <w:b/>
          <w:color w:val="385623"/>
          <w:sz w:val="24"/>
        </w:rPr>
        <w:t>n 2024/25</w:t>
      </w:r>
    </w:p>
    <w:p w:rsidR="00AB5C51" w:rsidRPr="00CE7F19" w:rsidRDefault="00AB5C51" w:rsidP="00AB5C51">
      <w:pPr>
        <w:framePr w:w="10141" w:hSpace="180" w:wrap="around" w:vAnchor="text" w:hAnchor="page" w:x="721" w:y="-1439"/>
        <w:ind w:left="662"/>
        <w:rPr>
          <w:rFonts w:ascii="Arial" w:eastAsia="Arial" w:hAnsi="Arial" w:cs="Arial"/>
          <w:b/>
          <w:color w:val="385623"/>
          <w:sz w:val="24"/>
        </w:rPr>
      </w:pPr>
      <w:r w:rsidRPr="00CE7F19">
        <w:rPr>
          <w:rFonts w:ascii="Arial" w:eastAsia="Arial" w:hAnsi="Arial" w:cs="Arial"/>
          <w:b/>
          <w:color w:val="385623"/>
          <w:sz w:val="24"/>
        </w:rPr>
        <w:t>Application and Decision Dates</w:t>
      </w:r>
    </w:p>
    <w:p w:rsidR="00AB5C51" w:rsidRPr="00CE7F19" w:rsidRDefault="00AB5C51" w:rsidP="00AB5C51">
      <w:pPr>
        <w:framePr w:w="10141" w:hSpace="180" w:wrap="around" w:vAnchor="text" w:hAnchor="page" w:x="721" w:y="-1439"/>
        <w:ind w:left="662"/>
        <w:rPr>
          <w:sz w:val="24"/>
        </w:rPr>
      </w:pPr>
      <w:r w:rsidRPr="00CE7F19">
        <w:rPr>
          <w:rFonts w:ascii="Arial" w:eastAsia="Arial" w:hAnsi="Arial" w:cs="Arial"/>
          <w:color w:val="385623"/>
          <w:sz w:val="24"/>
        </w:rPr>
        <w:t>The following are the dates applicabl</w:t>
      </w:r>
      <w:r w:rsidR="005F7279">
        <w:rPr>
          <w:rFonts w:ascii="Arial" w:eastAsia="Arial" w:hAnsi="Arial" w:cs="Arial"/>
          <w:color w:val="385623"/>
          <w:sz w:val="24"/>
        </w:rPr>
        <w:t xml:space="preserve">e for admission our </w:t>
      </w:r>
      <w:r w:rsidRPr="00CE7F19">
        <w:rPr>
          <w:rFonts w:ascii="Arial" w:eastAsia="Arial" w:hAnsi="Arial" w:cs="Arial"/>
          <w:color w:val="385623"/>
          <w:sz w:val="24"/>
        </w:rPr>
        <w:t xml:space="preserve">Special Class which caters for children </w:t>
      </w:r>
      <w:r w:rsidRPr="00CE7F19">
        <w:rPr>
          <w:rFonts w:ascii="Arial" w:eastAsia="Arial" w:hAnsi="Arial" w:cs="Arial"/>
          <w:color w:val="385623"/>
          <w:sz w:val="24"/>
        </w:rPr>
        <w:t xml:space="preserve">diagnosed </w:t>
      </w:r>
      <w:r w:rsidRPr="00CE7F19">
        <w:rPr>
          <w:rFonts w:ascii="Arial" w:eastAsia="Arial" w:hAnsi="Arial" w:cs="Arial"/>
          <w:color w:val="385623"/>
          <w:sz w:val="24"/>
        </w:rPr>
        <w:t>with ASD.</w:t>
      </w:r>
    </w:p>
    <w:tbl>
      <w:tblPr>
        <w:tblStyle w:val="TableGrid"/>
        <w:tblW w:w="9022" w:type="dxa"/>
        <w:tblInd w:w="748" w:type="dxa"/>
        <w:tblCellMar>
          <w:top w:w="12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7088"/>
        <w:gridCol w:w="1934"/>
      </w:tblGrid>
      <w:tr w:rsidR="006F0E73" w:rsidTr="006F0E73">
        <w:trPr>
          <w:trHeight w:val="55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6F0E73" w:rsidP="00AB5C51">
            <w:pPr>
              <w:framePr w:w="10141" w:hSpace="180" w:wrap="around" w:vAnchor="text" w:hAnchor="page" w:x="721" w:y="-1439"/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0B3157" w:rsidP="00AB5C51">
            <w:pPr>
              <w:framePr w:w="10141" w:hSpace="180" w:wrap="around" w:vAnchor="text" w:hAnchor="page" w:x="721" w:y="-1439"/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>15/01/2024</w:t>
            </w:r>
          </w:p>
        </w:tc>
      </w:tr>
      <w:tr w:rsidR="006F0E73" w:rsidTr="006F0E73">
        <w:trPr>
          <w:trHeight w:val="5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6F0E73" w:rsidP="00AB5C51">
            <w:pPr>
              <w:framePr w:w="10141" w:hSpace="180" w:wrap="around" w:vAnchor="text" w:hAnchor="page" w:x="721" w:y="-1439"/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0B3157" w:rsidP="00AB5C51">
            <w:pPr>
              <w:framePr w:w="10141" w:hSpace="180" w:wrap="around" w:vAnchor="text" w:hAnchor="page" w:x="721" w:y="-1439"/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>21/01/2024</w:t>
            </w:r>
          </w:p>
        </w:tc>
      </w:tr>
      <w:tr w:rsidR="006F0E73" w:rsidTr="006F0E73">
        <w:trPr>
          <w:trHeight w:val="55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6F0E73" w:rsidP="00AB5C51">
            <w:pPr>
              <w:framePr w:w="10141" w:hSpace="180" w:wrap="around" w:vAnchor="text" w:hAnchor="page" w:x="721" w:y="-1439"/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0B3157" w:rsidP="00AB5C51">
            <w:pPr>
              <w:framePr w:w="10141" w:hSpace="180" w:wrap="around" w:vAnchor="text" w:hAnchor="page" w:x="721" w:y="-1439"/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>02/02/2024</w:t>
            </w:r>
          </w:p>
        </w:tc>
      </w:tr>
      <w:tr w:rsidR="006F0E73" w:rsidTr="006F0E73">
        <w:trPr>
          <w:trHeight w:val="55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6F0E73" w:rsidP="00AB5C51">
            <w:pPr>
              <w:framePr w:w="10141" w:hSpace="180" w:wrap="around" w:vAnchor="text" w:hAnchor="page" w:x="721" w:y="-1439"/>
              <w:spacing w:line="240" w:lineRule="auto"/>
              <w:jc w:val="both"/>
            </w:pPr>
            <w:r>
              <w:rPr>
                <w:rFonts w:ascii="Arial" w:eastAsia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E73" w:rsidRDefault="000B3157" w:rsidP="00AB5C51">
            <w:pPr>
              <w:framePr w:w="10141" w:hSpace="180" w:wrap="around" w:vAnchor="text" w:hAnchor="page" w:x="721" w:y="-1439"/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>9/02/2024</w:t>
            </w:r>
          </w:p>
        </w:tc>
      </w:tr>
    </w:tbl>
    <w:p w:rsidR="006F0E73" w:rsidRDefault="006F0E73" w:rsidP="00AB5C51">
      <w:pPr>
        <w:framePr w:w="10141" w:hSpace="180" w:wrap="around" w:vAnchor="text" w:hAnchor="page" w:x="721" w:y="-1439"/>
        <w:spacing w:after="646"/>
        <w:ind w:left="750"/>
        <w:rPr>
          <w:rFonts w:ascii="Times New Roman" w:eastAsia="Times New Roman" w:hAnsi="Times New Roman" w:cs="Times New Roman"/>
          <w:color w:val="9B9B9B"/>
          <w:sz w:val="23"/>
        </w:rPr>
      </w:pPr>
    </w:p>
    <w:p w:rsidR="006F0E73" w:rsidRDefault="006F0E73" w:rsidP="00AB5C51">
      <w:pPr>
        <w:framePr w:w="10141" w:hSpace="180" w:wrap="around" w:vAnchor="text" w:hAnchor="page" w:x="721" w:y="-1439"/>
      </w:pPr>
      <w:r>
        <w:rPr>
          <w:rFonts w:ascii="Arial" w:eastAsia="Arial" w:hAnsi="Arial" w:cs="Arial"/>
          <w:b/>
        </w:rPr>
        <w:t>*Failure to accept an offer within the prescribed period above may result in the offer being withdrawn</w:t>
      </w:r>
    </w:p>
    <w:p w:rsidR="006F0E73" w:rsidRDefault="006F0E73" w:rsidP="00AB5C51">
      <w:pPr>
        <w:framePr w:w="10141" w:hSpace="180" w:wrap="around" w:vAnchor="text" w:hAnchor="page" w:x="721" w:y="-1439"/>
        <w:spacing w:after="646"/>
        <w:ind w:left="750"/>
      </w:pPr>
    </w:p>
    <w:p w:rsidR="006F0E73" w:rsidRPr="005F7279" w:rsidRDefault="00CE7F19" w:rsidP="006F0E73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F7279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>PART 3</w:t>
      </w:r>
    </w:p>
    <w:p w:rsidR="006F0E73" w:rsidRPr="006F0E73" w:rsidRDefault="006F0E73" w:rsidP="006F0E73">
      <w:pPr>
        <w:spacing w:line="259" w:lineRule="auto"/>
      </w:pPr>
      <w:r w:rsidRPr="006F0E73">
        <w:rPr>
          <w:rFonts w:ascii="Arial" w:eastAsia="Arial" w:hAnsi="Arial" w:cs="Arial"/>
          <w:b/>
          <w:color w:val="385522"/>
          <w:sz w:val="24"/>
        </w:rPr>
        <w:t xml:space="preserve">Number of places </w:t>
      </w:r>
      <w:r w:rsidR="000B3157">
        <w:rPr>
          <w:rFonts w:ascii="Arial" w:eastAsia="Arial" w:hAnsi="Arial" w:cs="Arial"/>
          <w:b/>
          <w:color w:val="385522"/>
          <w:sz w:val="24"/>
        </w:rPr>
        <w:t>being made available in the 2024/25</w:t>
      </w:r>
      <w:r w:rsidRPr="006F0E73">
        <w:rPr>
          <w:rFonts w:ascii="Arial" w:eastAsia="Arial" w:hAnsi="Arial" w:cs="Arial"/>
          <w:b/>
          <w:color w:val="385522"/>
          <w:sz w:val="24"/>
        </w:rPr>
        <w:t xml:space="preserve"> school year</w:t>
      </w:r>
    </w:p>
    <w:tbl>
      <w:tblPr>
        <w:tblStyle w:val="TableGrid"/>
        <w:tblW w:w="9178" w:type="dxa"/>
        <w:tblInd w:w="12" w:type="dxa"/>
        <w:tblCellMar>
          <w:top w:w="12" w:type="dxa"/>
          <w:left w:w="8" w:type="dxa"/>
          <w:right w:w="15" w:type="dxa"/>
        </w:tblCellMar>
        <w:tblLook w:val="04A0" w:firstRow="1" w:lastRow="0" w:firstColumn="1" w:lastColumn="0" w:noHBand="0" w:noVBand="1"/>
      </w:tblPr>
      <w:tblGrid>
        <w:gridCol w:w="7516"/>
        <w:gridCol w:w="1662"/>
      </w:tblGrid>
      <w:tr w:rsidR="006F0E73" w:rsidRPr="006F0E73" w:rsidTr="002F18CD">
        <w:trPr>
          <w:trHeight w:val="596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6F0E73" w:rsidP="006F0E73">
            <w:pPr>
              <w:spacing w:line="240" w:lineRule="auto"/>
              <w:ind w:left="108"/>
            </w:pPr>
            <w:r w:rsidRPr="006F0E73">
              <w:rPr>
                <w:rFonts w:ascii="Arial" w:eastAsia="Arial" w:hAnsi="Arial" w:cs="Arial"/>
              </w:rPr>
              <w:t xml:space="preserve">The number of available places in junior infants/first year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CF4855" w:rsidP="006F0E73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19</w:t>
            </w:r>
          </w:p>
        </w:tc>
      </w:tr>
      <w:tr w:rsidR="006F0E73" w:rsidRPr="006F0E73" w:rsidTr="002F18CD">
        <w:trPr>
          <w:trHeight w:val="892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6F0E73" w:rsidP="006F0E73">
            <w:pPr>
              <w:spacing w:line="240" w:lineRule="auto"/>
              <w:ind w:left="108"/>
              <w:jc w:val="both"/>
            </w:pPr>
            <w:r w:rsidRPr="006F0E73">
              <w:rPr>
                <w:rFonts w:ascii="Arial" w:eastAsia="Arial" w:hAnsi="Arial" w:cs="Arial"/>
              </w:rPr>
              <w:t>The number of places being made available in the ASD class catering for children with: ASD SEN needs.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6F0E73" w:rsidP="006F0E73">
            <w:pPr>
              <w:spacing w:line="240" w:lineRule="auto"/>
            </w:pPr>
            <w:r w:rsidRPr="006F0E73">
              <w:rPr>
                <w:rFonts w:ascii="Arial" w:eastAsia="Arial" w:hAnsi="Arial" w:cs="Arial"/>
                <w:sz w:val="24"/>
              </w:rPr>
              <w:t xml:space="preserve"> 0</w:t>
            </w:r>
          </w:p>
        </w:tc>
      </w:tr>
      <w:tr w:rsidR="006F0E73" w:rsidRPr="006F0E73" w:rsidTr="002F18CD">
        <w:trPr>
          <w:trHeight w:val="458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6F0E73" w:rsidP="006F0E73">
            <w:pPr>
              <w:spacing w:line="240" w:lineRule="auto"/>
              <w:ind w:left="108"/>
            </w:pPr>
            <w:r w:rsidRPr="006F0E73">
              <w:rPr>
                <w:rFonts w:ascii="Arial" w:eastAsia="Arial" w:hAnsi="Arial" w:cs="Arial"/>
              </w:rPr>
              <w:t>The number of places being made available in other year groups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6F0E73" w:rsidP="006F0E73">
            <w:pPr>
              <w:spacing w:line="240" w:lineRule="auto"/>
            </w:pPr>
            <w:r w:rsidRPr="006F0E73">
              <w:rPr>
                <w:rFonts w:ascii="Arial" w:eastAsia="Arial" w:hAnsi="Arial" w:cs="Arial"/>
                <w:sz w:val="24"/>
              </w:rPr>
              <w:t>0</w:t>
            </w:r>
          </w:p>
        </w:tc>
      </w:tr>
    </w:tbl>
    <w:p w:rsidR="006F0E73" w:rsidRPr="006F0E73" w:rsidRDefault="006F0E73" w:rsidP="006F0E73">
      <w:pPr>
        <w:spacing w:line="259" w:lineRule="auto"/>
        <w:ind w:left="144"/>
        <w:jc w:val="both"/>
        <w:rPr>
          <w:rFonts w:ascii="Arial" w:eastAsia="Arial" w:hAnsi="Arial" w:cs="Arial"/>
          <w:b/>
          <w:color w:val="385623"/>
          <w:sz w:val="24"/>
        </w:rPr>
      </w:pPr>
    </w:p>
    <w:p w:rsidR="006F0E73" w:rsidRPr="006F0E73" w:rsidRDefault="006F0E73" w:rsidP="005F7279">
      <w:pPr>
        <w:spacing w:line="259" w:lineRule="auto"/>
        <w:jc w:val="both"/>
        <w:rPr>
          <w:rFonts w:ascii="Arial" w:eastAsia="Arial" w:hAnsi="Arial" w:cs="Arial"/>
          <w:b/>
          <w:color w:val="385623"/>
          <w:sz w:val="24"/>
        </w:rPr>
      </w:pPr>
    </w:p>
    <w:p w:rsidR="006F0E73" w:rsidRPr="00CE7F19" w:rsidRDefault="00CE7F19" w:rsidP="006F0E73">
      <w:pPr>
        <w:spacing w:line="259" w:lineRule="auto"/>
        <w:ind w:left="144"/>
        <w:jc w:val="both"/>
        <w:rPr>
          <w:rFonts w:ascii="Arial" w:eastAsia="Arial" w:hAnsi="Arial" w:cs="Arial"/>
          <w:b/>
          <w:color w:val="385623" w:themeColor="accent6" w:themeShade="80"/>
          <w:sz w:val="24"/>
        </w:rPr>
      </w:pPr>
      <w:r w:rsidRPr="00CE7F19">
        <w:rPr>
          <w:rFonts w:ascii="Arial" w:eastAsia="Arial" w:hAnsi="Arial" w:cs="Arial"/>
          <w:b/>
          <w:color w:val="385623" w:themeColor="accent6" w:themeShade="80"/>
          <w:sz w:val="24"/>
        </w:rPr>
        <w:t>PART 4</w:t>
      </w:r>
    </w:p>
    <w:p w:rsidR="006F0E73" w:rsidRPr="006F0E73" w:rsidRDefault="000B3157" w:rsidP="006F0E73">
      <w:pPr>
        <w:spacing w:line="259" w:lineRule="auto"/>
        <w:ind w:left="144"/>
        <w:jc w:val="both"/>
      </w:pPr>
      <w:r>
        <w:rPr>
          <w:rFonts w:ascii="Arial" w:eastAsia="Arial" w:hAnsi="Arial" w:cs="Arial"/>
          <w:b/>
          <w:color w:val="385623"/>
          <w:sz w:val="24"/>
        </w:rPr>
        <w:t>In respect of the 2023/24</w:t>
      </w:r>
      <w:r w:rsidR="006F0E73" w:rsidRPr="006F0E73">
        <w:rPr>
          <w:rFonts w:ascii="Arial" w:eastAsia="Arial" w:hAnsi="Arial" w:cs="Arial"/>
          <w:b/>
          <w:color w:val="385623"/>
          <w:sz w:val="24"/>
        </w:rPr>
        <w:t xml:space="preserve"> school year, the total number of applications for admission received by the school was:</w:t>
      </w:r>
    </w:p>
    <w:tbl>
      <w:tblPr>
        <w:tblStyle w:val="TableGrid"/>
        <w:tblW w:w="9644" w:type="dxa"/>
        <w:tblInd w:w="4" w:type="dxa"/>
        <w:tblCellMar>
          <w:top w:w="12" w:type="dxa"/>
          <w:left w:w="8" w:type="dxa"/>
          <w:right w:w="87" w:type="dxa"/>
        </w:tblCellMar>
        <w:tblLook w:val="04A0" w:firstRow="1" w:lastRow="0" w:firstColumn="1" w:lastColumn="0" w:noHBand="0" w:noVBand="1"/>
      </w:tblPr>
      <w:tblGrid>
        <w:gridCol w:w="4508"/>
        <w:gridCol w:w="5136"/>
      </w:tblGrid>
      <w:tr w:rsidR="006F0E73" w:rsidRPr="006F0E73" w:rsidTr="002F18CD">
        <w:trPr>
          <w:trHeight w:val="284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6F0E73" w:rsidP="006F0E73">
            <w:pPr>
              <w:spacing w:line="240" w:lineRule="auto"/>
              <w:ind w:left="116"/>
            </w:pPr>
            <w:r w:rsidRPr="006F0E73">
              <w:rPr>
                <w:rFonts w:ascii="Arial" w:eastAsia="Arial" w:hAnsi="Arial" w:cs="Arial"/>
                <w:b/>
                <w:color w:val="385623"/>
              </w:rPr>
              <w:t xml:space="preserve">Breakdown of places allocated for </w:t>
            </w:r>
            <w:r w:rsidR="00DC446B">
              <w:rPr>
                <w:rFonts w:ascii="Arial" w:eastAsia="Arial" w:hAnsi="Arial" w:cs="Arial"/>
                <w:b/>
                <w:color w:val="385623"/>
              </w:rPr>
              <w:t>the 2023/24</w:t>
            </w:r>
            <w:r w:rsidRPr="006F0E73">
              <w:rPr>
                <w:rFonts w:ascii="Arial" w:eastAsia="Arial" w:hAnsi="Arial" w:cs="Arial"/>
                <w:b/>
                <w:color w:val="385623"/>
              </w:rPr>
              <w:t xml:space="preserve"> school year:</w:t>
            </w:r>
          </w:p>
        </w:tc>
      </w:tr>
      <w:tr w:rsidR="006F0E73" w:rsidRPr="006F0E73" w:rsidTr="002F18CD">
        <w:trPr>
          <w:trHeight w:val="28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6F0E73" w:rsidP="006F0E73">
            <w:pPr>
              <w:spacing w:line="240" w:lineRule="auto"/>
              <w:ind w:left="116"/>
            </w:pPr>
            <w:r w:rsidRPr="006F0E73">
              <w:rPr>
                <w:rFonts w:ascii="Arial" w:eastAsia="Arial" w:hAnsi="Arial" w:cs="Arial"/>
              </w:rPr>
              <w:t>Number of places available to Junior Infants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0B3157" w:rsidP="006F0E73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21</w:t>
            </w:r>
          </w:p>
        </w:tc>
      </w:tr>
      <w:tr w:rsidR="006F0E73" w:rsidRPr="006F0E73" w:rsidTr="002F18CD">
        <w:trPr>
          <w:trHeight w:val="63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6F0E73" w:rsidP="006F0E73">
            <w:pPr>
              <w:spacing w:line="240" w:lineRule="auto"/>
              <w:ind w:left="116"/>
            </w:pPr>
            <w:r w:rsidRPr="006F0E73">
              <w:rPr>
                <w:rFonts w:ascii="Arial" w:eastAsia="Arial" w:hAnsi="Arial" w:cs="Arial"/>
              </w:rPr>
              <w:t xml:space="preserve">Number of applications received for Junior Infants 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0B3157" w:rsidP="006F0E73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21</w:t>
            </w:r>
          </w:p>
        </w:tc>
      </w:tr>
      <w:tr w:rsidR="006F0E73" w:rsidRPr="006F0E73" w:rsidTr="002F18CD">
        <w:trPr>
          <w:trHeight w:val="156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6F0E73" w:rsidP="006F0E73">
            <w:pPr>
              <w:spacing w:line="240" w:lineRule="auto"/>
              <w:ind w:left="108"/>
              <w:jc w:val="both"/>
            </w:pPr>
            <w:r w:rsidRPr="006F0E73">
              <w:rPr>
                <w:rFonts w:ascii="Arial" w:eastAsia="Arial" w:hAnsi="Arial" w:cs="Arial"/>
              </w:rPr>
              <w:t>Number of offers made and accepted under each criteria to Junior Infants.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0B3157" w:rsidP="006F0E73">
            <w:pPr>
              <w:spacing w:line="240" w:lineRule="auto"/>
              <w:ind w:left="144"/>
            </w:pPr>
            <w:r>
              <w:rPr>
                <w:rFonts w:ascii="Arial" w:eastAsia="Arial" w:hAnsi="Arial" w:cs="Arial"/>
              </w:rPr>
              <w:t>Catchment area – 9</w:t>
            </w:r>
          </w:p>
          <w:p w:rsidR="006F0E73" w:rsidRPr="006F0E73" w:rsidRDefault="006F0E73" w:rsidP="006F0E73">
            <w:pPr>
              <w:spacing w:line="240" w:lineRule="auto"/>
              <w:ind w:left="144"/>
            </w:pPr>
            <w:r w:rsidRPr="006F0E73">
              <w:rPr>
                <w:rFonts w:ascii="Arial" w:eastAsia="Arial" w:hAnsi="Arial" w:cs="Arial"/>
              </w:rPr>
              <w:t>Siblings: 8</w:t>
            </w:r>
          </w:p>
          <w:p w:rsidR="006F0E73" w:rsidRPr="006F0E73" w:rsidRDefault="006F0E73" w:rsidP="006F0E73">
            <w:pPr>
              <w:spacing w:line="240" w:lineRule="auto"/>
              <w:ind w:left="144"/>
            </w:pPr>
            <w:r w:rsidRPr="006F0E73">
              <w:rPr>
                <w:rFonts w:ascii="Arial" w:eastAsia="Arial" w:hAnsi="Arial" w:cs="Arial"/>
              </w:rPr>
              <w:t>Staff: 0</w:t>
            </w:r>
          </w:p>
          <w:p w:rsidR="006F0E73" w:rsidRPr="006F0E73" w:rsidRDefault="000B3157" w:rsidP="006F0E73">
            <w:pPr>
              <w:spacing w:line="240" w:lineRule="auto"/>
              <w:ind w:left="144"/>
            </w:pPr>
            <w:r>
              <w:rPr>
                <w:rFonts w:ascii="Arial" w:eastAsia="Arial" w:hAnsi="Arial" w:cs="Arial"/>
              </w:rPr>
              <w:t>Outside Catchment:12</w:t>
            </w:r>
          </w:p>
        </w:tc>
      </w:tr>
      <w:tr w:rsidR="006F0E73" w:rsidRPr="006F0E73" w:rsidTr="002F18CD">
        <w:trPr>
          <w:trHeight w:val="94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AF4E1D" w:rsidRDefault="005F7279" w:rsidP="006F0E7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F0E73" w:rsidRPr="00AF4E1D">
              <w:rPr>
                <w:rFonts w:ascii="Arial" w:hAnsi="Arial" w:cs="Arial"/>
              </w:rPr>
              <w:t xml:space="preserve">Number of offers made and accepted to </w:t>
            </w:r>
            <w:r>
              <w:rPr>
                <w:rFonts w:ascii="Arial" w:hAnsi="Arial" w:cs="Arial"/>
              </w:rPr>
              <w:t xml:space="preserve">       </w:t>
            </w:r>
            <w:r w:rsidR="006F0E73" w:rsidRPr="00AF4E1D">
              <w:rPr>
                <w:rFonts w:ascii="Arial" w:hAnsi="Arial" w:cs="Arial"/>
              </w:rPr>
              <w:t>ASD Class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0B3157" w:rsidP="006F0E73">
            <w:pPr>
              <w:spacing w:line="240" w:lineRule="auto"/>
              <w:ind w:left="144"/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6F0E73" w:rsidRPr="006F0E73" w:rsidTr="002F18CD">
        <w:trPr>
          <w:trHeight w:val="53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AF4E1D" w:rsidRDefault="005F7279" w:rsidP="006F0E7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F0E73" w:rsidRPr="00AF4E1D">
              <w:rPr>
                <w:rFonts w:ascii="Arial" w:hAnsi="Arial" w:cs="Arial"/>
              </w:rPr>
              <w:t>Number of ASD applicants on waiting list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DC446B" w:rsidRDefault="000B3157" w:rsidP="006F0E73">
            <w:pPr>
              <w:spacing w:line="240" w:lineRule="auto"/>
              <w:ind w:left="144"/>
              <w:rPr>
                <w:rFonts w:ascii="Arial" w:hAnsi="Arial" w:cs="Arial"/>
              </w:rPr>
            </w:pPr>
            <w:r w:rsidRPr="00DC446B">
              <w:rPr>
                <w:rFonts w:ascii="Arial" w:hAnsi="Arial" w:cs="Arial"/>
              </w:rPr>
              <w:t>5</w:t>
            </w:r>
          </w:p>
        </w:tc>
      </w:tr>
      <w:tr w:rsidR="006F0E73" w:rsidRPr="006F0E73" w:rsidTr="002F18CD">
        <w:trPr>
          <w:trHeight w:val="28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5F7279" w:rsidP="00CE7F19">
            <w:pPr>
              <w:spacing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 w:rsidR="006F0E73" w:rsidRPr="006F0E73">
              <w:rPr>
                <w:rFonts w:ascii="Arial" w:eastAsia="Arial" w:hAnsi="Arial" w:cs="Arial"/>
              </w:rPr>
              <w:t>Total number of offers made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0B3157" w:rsidP="006F0E73">
            <w:pPr>
              <w:spacing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DC446B">
              <w:rPr>
                <w:rFonts w:ascii="Arial" w:eastAsia="Arial" w:hAnsi="Arial" w:cs="Arial"/>
              </w:rPr>
              <w:t>21</w:t>
            </w:r>
          </w:p>
        </w:tc>
      </w:tr>
      <w:tr w:rsidR="006F0E73" w:rsidRPr="006F0E73" w:rsidTr="002F18CD">
        <w:trPr>
          <w:trHeight w:val="29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6F0E73" w:rsidP="006F0E73">
            <w:pPr>
              <w:spacing w:line="240" w:lineRule="auto"/>
              <w:ind w:left="116"/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E73" w:rsidRPr="006F0E73" w:rsidRDefault="006F0E73" w:rsidP="006F0E73">
            <w:pPr>
              <w:spacing w:line="240" w:lineRule="auto"/>
            </w:pPr>
          </w:p>
        </w:tc>
      </w:tr>
    </w:tbl>
    <w:p w:rsidR="00EF40FA" w:rsidRDefault="00EF40FA" w:rsidP="006F0E73"/>
    <w:p w:rsidR="005F7279" w:rsidRDefault="005F7279" w:rsidP="006F0E73">
      <w:bookmarkStart w:id="0" w:name="_GoBack"/>
      <w:bookmarkEnd w:id="0"/>
    </w:p>
    <w:p w:rsidR="00CE7F19" w:rsidRPr="00CE7F19" w:rsidRDefault="00CE7F19" w:rsidP="006F0E73">
      <w:pPr>
        <w:rPr>
          <w:rFonts w:ascii="Arial" w:hAnsi="Arial" w:cs="Arial"/>
          <w:color w:val="385623" w:themeColor="accent6" w:themeShade="80"/>
        </w:rPr>
      </w:pPr>
      <w:r w:rsidRPr="00CE7F19">
        <w:rPr>
          <w:rFonts w:ascii="Arial" w:hAnsi="Arial" w:cs="Arial"/>
          <w:color w:val="385623" w:themeColor="accent6" w:themeShade="80"/>
        </w:rPr>
        <w:t>Available on website: stbenedictsandstmarys.com</w:t>
      </w:r>
    </w:p>
    <w:p w:rsidR="00CE7F19" w:rsidRPr="00CE7F19" w:rsidRDefault="00CE7F19" w:rsidP="006F0E73">
      <w:pPr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Mainstream Application F</w:t>
      </w:r>
      <w:r w:rsidRPr="00CE7F19">
        <w:rPr>
          <w:rFonts w:ascii="Arial" w:hAnsi="Arial" w:cs="Arial"/>
          <w:color w:val="385623" w:themeColor="accent6" w:themeShade="80"/>
        </w:rPr>
        <w:t>orm</w:t>
      </w:r>
    </w:p>
    <w:p w:rsidR="00CE7F19" w:rsidRPr="00CE7F19" w:rsidRDefault="00CE7F19" w:rsidP="006F0E73">
      <w:pPr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ASD Application F</w:t>
      </w:r>
      <w:r w:rsidRPr="00CE7F19">
        <w:rPr>
          <w:rFonts w:ascii="Arial" w:hAnsi="Arial" w:cs="Arial"/>
          <w:color w:val="385623" w:themeColor="accent6" w:themeShade="80"/>
        </w:rPr>
        <w:t>orm</w:t>
      </w:r>
    </w:p>
    <w:p w:rsidR="00CE7F19" w:rsidRDefault="00CE7F19" w:rsidP="006F0E73">
      <w:pPr>
        <w:rPr>
          <w:rFonts w:ascii="Arial" w:hAnsi="Arial" w:cs="Arial"/>
          <w:color w:val="385623" w:themeColor="accent6" w:themeShade="80"/>
        </w:rPr>
      </w:pPr>
      <w:r w:rsidRPr="00CE7F19">
        <w:rPr>
          <w:rFonts w:ascii="Arial" w:hAnsi="Arial" w:cs="Arial"/>
          <w:color w:val="385623" w:themeColor="accent6" w:themeShade="80"/>
        </w:rPr>
        <w:t>Admissions Policy</w:t>
      </w:r>
    </w:p>
    <w:p w:rsidR="005F7279" w:rsidRDefault="005F7279" w:rsidP="006F0E73">
      <w:pPr>
        <w:rPr>
          <w:rFonts w:ascii="Arial" w:hAnsi="Arial" w:cs="Arial"/>
          <w:color w:val="385623" w:themeColor="accent6" w:themeShade="80"/>
        </w:rPr>
      </w:pPr>
    </w:p>
    <w:p w:rsidR="005F7279" w:rsidRDefault="005F7279" w:rsidP="006F0E73">
      <w:pPr>
        <w:rPr>
          <w:rFonts w:ascii="Arial" w:hAnsi="Arial" w:cs="Arial"/>
          <w:color w:val="385623" w:themeColor="accent6" w:themeShade="80"/>
        </w:rPr>
      </w:pPr>
    </w:p>
    <w:p w:rsidR="00CE7F19" w:rsidRPr="00CE7F19" w:rsidRDefault="00CE7F19" w:rsidP="006F0E73">
      <w:pPr>
        <w:rPr>
          <w:rFonts w:ascii="Arial" w:hAnsi="Arial" w:cs="Arial"/>
          <w:color w:val="385623" w:themeColor="accent6" w:themeShade="80"/>
        </w:rPr>
      </w:pPr>
    </w:p>
    <w:sectPr w:rsidR="00CE7F19" w:rsidRPr="00CE7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73"/>
    <w:rsid w:val="00067EFF"/>
    <w:rsid w:val="000B3157"/>
    <w:rsid w:val="00432955"/>
    <w:rsid w:val="00552189"/>
    <w:rsid w:val="005A14BA"/>
    <w:rsid w:val="005F7279"/>
    <w:rsid w:val="006F0E73"/>
    <w:rsid w:val="008754B0"/>
    <w:rsid w:val="00AB5C51"/>
    <w:rsid w:val="00AF4E1D"/>
    <w:rsid w:val="00CE7F19"/>
    <w:rsid w:val="00CF4855"/>
    <w:rsid w:val="00DB7336"/>
    <w:rsid w:val="00DC446B"/>
    <w:rsid w:val="00EC7742"/>
    <w:rsid w:val="00E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3C6D0"/>
  <w15:chartTrackingRefBased/>
  <w15:docId w15:val="{45CB2E43-F061-4A6B-8851-20360D04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E73"/>
    <w:pPr>
      <w:spacing w:line="256" w:lineRule="auto"/>
    </w:pPr>
    <w:rPr>
      <w:rFonts w:ascii="Calibri" w:eastAsia="Calibri" w:hAnsi="Calibri" w:cs="Calibri"/>
      <w:color w:val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0E73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89"/>
    <w:rPr>
      <w:rFonts w:ascii="Segoe UI" w:eastAsia="Calibri" w:hAnsi="Segoe UI" w:cs="Segoe UI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Benedict's Admin</dc:creator>
  <cp:keywords/>
  <dc:description/>
  <cp:lastModifiedBy>St. Benedict's Admin</cp:lastModifiedBy>
  <cp:revision>20</cp:revision>
  <cp:lastPrinted>2023-08-29T10:01:00Z</cp:lastPrinted>
  <dcterms:created xsi:type="dcterms:W3CDTF">2023-08-29T08:44:00Z</dcterms:created>
  <dcterms:modified xsi:type="dcterms:W3CDTF">2023-11-13T14:13:00Z</dcterms:modified>
</cp:coreProperties>
</file>